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C6" w:rsidRPr="00754955" w:rsidRDefault="00A87AAE" w:rsidP="00754955">
      <w:pPr>
        <w:jc w:val="center"/>
        <w:rPr>
          <w:b/>
        </w:rPr>
      </w:pPr>
      <w:r w:rsidRPr="00754955">
        <w:rPr>
          <w:b/>
        </w:rPr>
        <w:t>THE CANADIAN ASSOCIATION OF OBEDIENCE TRIAL JUDGES (CAOTJ)</w:t>
      </w:r>
    </w:p>
    <w:p w:rsidR="00A87AAE" w:rsidRPr="00754955" w:rsidRDefault="00A87AAE" w:rsidP="00754955">
      <w:pPr>
        <w:jc w:val="center"/>
        <w:rPr>
          <w:b/>
        </w:rPr>
      </w:pPr>
      <w:r w:rsidRPr="00754955">
        <w:rPr>
          <w:b/>
        </w:rPr>
        <w:t>APPLICATION FOR MEMBERSHIP</w:t>
      </w:r>
    </w:p>
    <w:p w:rsidR="00A87AAE" w:rsidRDefault="00A87AAE"/>
    <w:p w:rsidR="00A87AAE" w:rsidRDefault="00A87AAE">
      <w:r>
        <w:t>NAME_______________________________________________________________________________</w:t>
      </w:r>
    </w:p>
    <w:p w:rsidR="00A87AAE" w:rsidRDefault="00A87AAE">
      <w:r>
        <w:t>ADDRESS_____________________________________________________________________________</w:t>
      </w:r>
    </w:p>
    <w:p w:rsidR="00A87AAE" w:rsidRDefault="00A87AAE">
      <w:r>
        <w:t>CITY_________________________________________________________________________________</w:t>
      </w:r>
    </w:p>
    <w:p w:rsidR="00A87AAE" w:rsidRDefault="00A87AAE">
      <w:r>
        <w:t>PROVINCE____________________________________ POSTAL CODE____________________________</w:t>
      </w:r>
    </w:p>
    <w:p w:rsidR="00A87AAE" w:rsidRDefault="00A87AAE">
      <w:r>
        <w:t>PHONE______________________________________ FAX_____________________________________</w:t>
      </w:r>
    </w:p>
    <w:p w:rsidR="00A87AAE" w:rsidRDefault="00A87AAE">
      <w:r>
        <w:t>EMAIL ADDRESS_______________________________________________________________________</w:t>
      </w:r>
    </w:p>
    <w:p w:rsidR="00A87AAE" w:rsidRDefault="00A87AAE">
      <w:r>
        <w:t>Membership fees are $25 per year for regular members and $10 per year for retired members. Please make cheques payable to the “CANADIAN ASSOCIATION OF OBEDIENCE TRIAL JUDGES or CAOTJ.</w:t>
      </w:r>
    </w:p>
    <w:p w:rsidR="00A87AAE" w:rsidRDefault="00A87AAE">
      <w:r>
        <w:t>_____ I have enclosed a cheque for $_____ for a one year membership</w:t>
      </w:r>
    </w:p>
    <w:p w:rsidR="00A87AAE" w:rsidRDefault="00A87AAE">
      <w:r>
        <w:t>_____ I have enclosed a cheque for $_____ for a two year membership</w:t>
      </w:r>
    </w:p>
    <w:p w:rsidR="00A87AAE" w:rsidRDefault="00A87AAE">
      <w:r>
        <w:t xml:space="preserve">_____ I have enclosed a cheque for $ ____ for a three year membership  </w:t>
      </w:r>
    </w:p>
    <w:p w:rsidR="00A87AAE" w:rsidRDefault="00A87AAE">
      <w:r>
        <w:t>This is a renewal membership_____ This is a new membership_____</w:t>
      </w:r>
    </w:p>
    <w:p w:rsidR="00A87AAE" w:rsidRDefault="00A87AAE">
      <w:r>
        <w:t>I judge Obedience_____ Rally Obedience _____</w:t>
      </w:r>
    </w:p>
    <w:p w:rsidR="00A87AAE" w:rsidRDefault="00A87AAE">
      <w:r>
        <w:t>Please forward to:</w:t>
      </w:r>
      <w:r>
        <w:tab/>
        <w:t>Lisa Day, 18 Mountain Ash Drive RR 3, Kemptville Ontario K0G-1J0</w:t>
      </w:r>
    </w:p>
    <w:p w:rsidR="00A87AAE" w:rsidRPr="00560FB7" w:rsidRDefault="00A87AAE">
      <w:pPr>
        <w:rPr>
          <w:rStyle w:val="Hyperlink"/>
          <w:lang w:val="fr-FR"/>
        </w:rPr>
      </w:pPr>
      <w:proofErr w:type="spellStart"/>
      <w:r w:rsidRPr="00560FB7">
        <w:rPr>
          <w:lang w:val="fr-FR"/>
        </w:rPr>
        <w:t>Lisa’s</w:t>
      </w:r>
      <w:proofErr w:type="spellEnd"/>
      <w:r w:rsidRPr="00560FB7">
        <w:rPr>
          <w:lang w:val="fr-FR"/>
        </w:rPr>
        <w:t xml:space="preserve"> Email </w:t>
      </w:r>
      <w:proofErr w:type="spellStart"/>
      <w:proofErr w:type="gramStart"/>
      <w:r w:rsidRPr="00560FB7">
        <w:rPr>
          <w:lang w:val="fr-FR"/>
        </w:rPr>
        <w:t>Address</w:t>
      </w:r>
      <w:proofErr w:type="spellEnd"/>
      <w:r w:rsidRPr="00560FB7">
        <w:rPr>
          <w:lang w:val="fr-FR"/>
        </w:rPr>
        <w:t>:</w:t>
      </w:r>
      <w:proofErr w:type="gramEnd"/>
      <w:r w:rsidRPr="00560FB7">
        <w:rPr>
          <w:lang w:val="fr-FR"/>
        </w:rPr>
        <w:tab/>
      </w:r>
      <w:hyperlink r:id="rId4" w:history="1">
        <w:r w:rsidR="008421B4" w:rsidRPr="00D8128E">
          <w:rPr>
            <w:rStyle w:val="Hyperlink"/>
            <w:lang w:val="fr-FR"/>
          </w:rPr>
          <w:t>n2obdns@gmail.com</w:t>
        </w:r>
      </w:hyperlink>
    </w:p>
    <w:p w:rsidR="00560FB7" w:rsidRPr="00560FB7" w:rsidRDefault="00560FB7">
      <w:r>
        <w:rPr>
          <w:rStyle w:val="Hyperlink"/>
          <w:u w:val="none"/>
        </w:rPr>
        <w:t xml:space="preserve">You now have the option to E-transfer your yearly membership to Lisa using the above-email address </w:t>
      </w:r>
      <w:bookmarkStart w:id="0" w:name="_GoBack"/>
      <w:bookmarkEnd w:id="0"/>
    </w:p>
    <w:p w:rsidR="0015503C" w:rsidRDefault="00A87AAE">
      <w:r>
        <w:t xml:space="preserve">The CAOTJ Constitution states: </w:t>
      </w:r>
    </w:p>
    <w:p w:rsidR="00A87AAE" w:rsidRDefault="00A87AAE">
      <w:r>
        <w:t>Membership fees shall be due on January 1</w:t>
      </w:r>
      <w:r w:rsidRPr="00A87AAE">
        <w:rPr>
          <w:vertAlign w:val="superscript"/>
        </w:rPr>
        <w:t>st</w:t>
      </w:r>
      <w:r>
        <w:t xml:space="preserve"> of each year. No member may vote who is not a paid up Member for the current year.</w:t>
      </w:r>
    </w:p>
    <w:p w:rsidR="0015503C" w:rsidRDefault="0015503C">
      <w:r>
        <w:t>Membership will be considered lapsed and automatically cancelled if a member’s dues remain unpaid on March 1</w:t>
      </w:r>
      <w:r w:rsidRPr="0015503C">
        <w:rPr>
          <w:vertAlign w:val="superscript"/>
        </w:rPr>
        <w:t>st</w:t>
      </w:r>
      <w:r>
        <w:t xml:space="preserve"> of the following year. </w:t>
      </w:r>
    </w:p>
    <w:p w:rsidR="0015503C" w:rsidRDefault="0015503C">
      <w:r>
        <w:t>Vacancies in the Executive occurring during the year shall be filled until the next Annual General Meeting by a majority vote on all the remaining members of the Board of Directors, except that a vacancy in the office of President will be automatically filled by the Vice President and the resulting vacancy for Vice-President shall be filled by the Board of Directors.</w:t>
      </w:r>
    </w:p>
    <w:sectPr w:rsidR="0015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AE"/>
    <w:rsid w:val="0015503C"/>
    <w:rsid w:val="00560FB7"/>
    <w:rsid w:val="00754955"/>
    <w:rsid w:val="008421B4"/>
    <w:rsid w:val="00A150B1"/>
    <w:rsid w:val="00A87AAE"/>
    <w:rsid w:val="00B858C6"/>
    <w:rsid w:val="00E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E84E"/>
  <w15:docId w15:val="{0D0CA8D6-FECE-46D1-848A-871758D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A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2obd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</dc:creator>
  <cp:lastModifiedBy>Darwin</cp:lastModifiedBy>
  <cp:revision>4</cp:revision>
  <cp:lastPrinted>2019-01-17T14:28:00Z</cp:lastPrinted>
  <dcterms:created xsi:type="dcterms:W3CDTF">2017-12-01T13:44:00Z</dcterms:created>
  <dcterms:modified xsi:type="dcterms:W3CDTF">2019-01-27T21:03:00Z</dcterms:modified>
</cp:coreProperties>
</file>